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CF" w:rsidRPr="00DB17CF" w:rsidRDefault="007811CC" w:rsidP="00DB17CF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sz w:val="40"/>
          <w:szCs w:val="40"/>
          <w:lang w:val="de-DE" w:eastAsia="de-DE"/>
        </w:rPr>
      </w:pPr>
      <w:r>
        <w:rPr>
          <w:rFonts w:ascii="Berlin Sans FB Demi" w:eastAsia="Times New Roman" w:hAnsi="Berlin Sans FB Demi" w:cs="Times New Roman"/>
          <w:b/>
          <w:bCs/>
          <w:noProof/>
          <w:sz w:val="40"/>
          <w:szCs w:val="40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4.35pt;margin-top:.35pt;width:155.65pt;height:105.5pt;z-index:251658240">
            <v:imagedata r:id="rId6" o:title=""/>
            <w10:wrap type="square" side="left"/>
          </v:shape>
          <o:OLEObject Type="Embed" ProgID="AcroExch.Document.2020" ShapeID="_x0000_s1026" DrawAspect="Content" ObjectID="_1766410393" r:id="rId7"/>
        </w:object>
      </w:r>
      <w:r w:rsidR="00DB17CF" w:rsidRPr="00DB17CF">
        <w:rPr>
          <w:rFonts w:ascii="Berlin Sans FB Demi" w:eastAsia="Times New Roman" w:hAnsi="Berlin Sans FB Demi" w:cs="Times New Roman"/>
          <w:b/>
          <w:bCs/>
          <w:sz w:val="40"/>
          <w:szCs w:val="40"/>
          <w:lang w:val="de-DE" w:eastAsia="de-DE"/>
        </w:rPr>
        <w:t xml:space="preserve">     Grundschule Neurahlstedt                    </w:t>
      </w:r>
    </w:p>
    <w:p w:rsidR="00DB17CF" w:rsidRPr="00DB17CF" w:rsidRDefault="00DB17CF" w:rsidP="00DB17CF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sz w:val="40"/>
          <w:szCs w:val="40"/>
          <w:lang w:val="de-DE" w:eastAsia="de-DE"/>
        </w:rPr>
      </w:pPr>
      <w:r>
        <w:rPr>
          <w:rFonts w:ascii="Comic Sans MS" w:eastAsia="Times New Roman" w:hAnsi="Comic Sans MS" w:cs="Times New Roman"/>
          <w:noProof/>
          <w:sz w:val="34"/>
          <w:szCs w:val="20"/>
          <w:lang w:val="de-DE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B4D61" wp14:editId="79C4587A">
                <wp:simplePos x="0" y="0"/>
                <wp:positionH relativeFrom="column">
                  <wp:posOffset>109855</wp:posOffset>
                </wp:positionH>
                <wp:positionV relativeFrom="paragraph">
                  <wp:posOffset>165735</wp:posOffset>
                </wp:positionV>
                <wp:extent cx="3581400" cy="0"/>
                <wp:effectExtent l="0" t="0" r="19050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BF96D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13.05pt" to="290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"/>
            </w:pict>
          </mc:Fallback>
        </mc:AlternateContent>
      </w:r>
    </w:p>
    <w:p w:rsidR="00DB17CF" w:rsidRPr="00163D7A" w:rsidRDefault="00DB17CF" w:rsidP="00DB17CF">
      <w:pPr>
        <w:keepNext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163D7A">
        <w:rPr>
          <w:rFonts w:ascii="Arial" w:eastAsia="Times New Roman" w:hAnsi="Arial" w:cs="Arial"/>
          <w:b/>
          <w:sz w:val="18"/>
          <w:szCs w:val="18"/>
          <w:lang w:val="de-DE" w:eastAsia="de-DE"/>
        </w:rPr>
        <w:t xml:space="preserve">                                     Vor- und Grundschule</w:t>
      </w:r>
    </w:p>
    <w:p w:rsidR="00DB17CF" w:rsidRPr="00163D7A" w:rsidRDefault="00DB17CF" w:rsidP="00DB17CF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163D7A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                          Rahlstedter Str. 190,  22143 Hamburg</w:t>
      </w:r>
    </w:p>
    <w:p w:rsidR="00DB17CF" w:rsidRPr="00163D7A" w:rsidRDefault="00DB17CF" w:rsidP="00DB17CF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163D7A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                      Tel:   428 86 47 – 0     Fax:  428 86 47 – 22</w:t>
      </w:r>
    </w:p>
    <w:p w:rsidR="003B3E49" w:rsidRPr="00163D7A" w:rsidRDefault="003B3E49" w:rsidP="00DB17CF">
      <w:pPr>
        <w:pStyle w:val="KeinLeerraum"/>
        <w:spacing w:line="360" w:lineRule="auto"/>
        <w:rPr>
          <w:rFonts w:ascii="Arial" w:eastAsia="Arial Unicode MS" w:hAnsi="Arial" w:cs="Arial"/>
          <w:b/>
          <w:lang w:val="de-DE"/>
        </w:rPr>
      </w:pPr>
    </w:p>
    <w:p w:rsidR="00163D7A" w:rsidRPr="00163D7A" w:rsidRDefault="00163D7A" w:rsidP="00DB17CF">
      <w:pPr>
        <w:pStyle w:val="KeinLeerraum"/>
        <w:spacing w:line="360" w:lineRule="auto"/>
        <w:rPr>
          <w:rFonts w:ascii="Arial" w:eastAsia="Arial Unicode MS" w:hAnsi="Arial" w:cs="Arial"/>
          <w:b/>
          <w:lang w:val="de-DE"/>
        </w:rPr>
      </w:pPr>
    </w:p>
    <w:p w:rsidR="003B3E49" w:rsidRPr="008C7A38" w:rsidRDefault="003B3E49" w:rsidP="00163D7A">
      <w:pPr>
        <w:pStyle w:val="KeinLeerraum"/>
        <w:spacing w:line="360" w:lineRule="auto"/>
        <w:jc w:val="center"/>
        <w:rPr>
          <w:rFonts w:ascii="Arial" w:eastAsia="Arial Unicode MS" w:hAnsi="Arial" w:cs="Arial"/>
          <w:b/>
          <w:sz w:val="36"/>
          <w:szCs w:val="36"/>
          <w:lang w:val="de-DE"/>
        </w:rPr>
      </w:pPr>
      <w:r w:rsidRPr="008C7A38">
        <w:rPr>
          <w:rFonts w:ascii="Arial" w:eastAsia="Arial Unicode MS" w:hAnsi="Arial" w:cs="Arial"/>
          <w:b/>
          <w:sz w:val="36"/>
          <w:szCs w:val="36"/>
          <w:lang w:val="de-DE"/>
        </w:rPr>
        <w:t>Teilnahme am Ganztagsangebot</w:t>
      </w:r>
    </w:p>
    <w:p w:rsidR="00EE2A0C" w:rsidRPr="008C7A38" w:rsidRDefault="0090736D" w:rsidP="00163D7A">
      <w:pPr>
        <w:pStyle w:val="KeinLeerraum"/>
        <w:spacing w:line="360" w:lineRule="auto"/>
        <w:ind w:firstLine="708"/>
        <w:jc w:val="center"/>
        <w:rPr>
          <w:rFonts w:ascii="Arial" w:eastAsia="Arial Unicode MS" w:hAnsi="Arial" w:cs="Arial"/>
          <w:lang w:val="de-DE"/>
        </w:rPr>
      </w:pPr>
      <w:r w:rsidRPr="008C7A38">
        <w:rPr>
          <w:rFonts w:ascii="Arial" w:eastAsia="Arial Unicode MS" w:hAnsi="Arial" w:cs="Arial"/>
          <w:lang w:val="de-DE"/>
        </w:rPr>
        <w:t xml:space="preserve">Schuljahr </w:t>
      </w:r>
      <w:r w:rsidR="008A0460">
        <w:rPr>
          <w:rFonts w:ascii="Arial" w:eastAsia="Arial Unicode MS" w:hAnsi="Arial" w:cs="Arial"/>
          <w:lang w:val="de-DE"/>
        </w:rPr>
        <w:t>202</w:t>
      </w:r>
      <w:r w:rsidR="00DA7CCF">
        <w:rPr>
          <w:rFonts w:ascii="Arial" w:eastAsia="Arial Unicode MS" w:hAnsi="Arial" w:cs="Arial"/>
          <w:lang w:val="de-DE"/>
        </w:rPr>
        <w:t>4</w:t>
      </w:r>
      <w:r w:rsidR="008A0460">
        <w:rPr>
          <w:rFonts w:ascii="Arial" w:eastAsia="Arial Unicode MS" w:hAnsi="Arial" w:cs="Arial"/>
          <w:lang w:val="de-DE"/>
        </w:rPr>
        <w:t xml:space="preserve"> /202</w:t>
      </w:r>
      <w:r w:rsidR="00DA7CCF">
        <w:rPr>
          <w:rFonts w:ascii="Arial" w:eastAsia="Arial Unicode MS" w:hAnsi="Arial" w:cs="Arial"/>
          <w:lang w:val="de-DE"/>
        </w:rPr>
        <w:t>5</w:t>
      </w:r>
    </w:p>
    <w:p w:rsidR="003B3E49" w:rsidRPr="00EE2A0C" w:rsidRDefault="00475CB3" w:rsidP="00163D7A">
      <w:pPr>
        <w:pStyle w:val="KeinLeerraum"/>
        <w:spacing w:line="360" w:lineRule="auto"/>
        <w:ind w:firstLine="708"/>
        <w:jc w:val="center"/>
        <w:rPr>
          <w:rFonts w:ascii="Arial" w:eastAsia="Arial Unicode MS" w:hAnsi="Arial" w:cs="Arial"/>
          <w:b/>
          <w:color w:val="FF0000"/>
          <w:sz w:val="28"/>
          <w:lang w:val="de-DE"/>
        </w:rPr>
      </w:pPr>
      <w:r w:rsidRPr="00EE2A0C">
        <w:rPr>
          <w:rFonts w:ascii="Arial" w:eastAsia="Arial Unicode MS" w:hAnsi="Arial" w:cs="Arial"/>
          <w:b/>
          <w:color w:val="FF0000"/>
          <w:sz w:val="28"/>
          <w:lang w:val="de-DE"/>
        </w:rPr>
        <w:t xml:space="preserve">Anmeldezeitraum: </w:t>
      </w:r>
      <w:r w:rsidR="00EE2A0C" w:rsidRPr="00EE2A0C">
        <w:rPr>
          <w:rFonts w:ascii="Arial" w:eastAsia="Arial Unicode MS" w:hAnsi="Arial" w:cs="Arial"/>
          <w:b/>
          <w:color w:val="FF0000"/>
          <w:sz w:val="28"/>
          <w:lang w:val="de-DE"/>
        </w:rPr>
        <w:t>01</w:t>
      </w:r>
      <w:r w:rsidR="005362B5" w:rsidRPr="00EE2A0C">
        <w:rPr>
          <w:rFonts w:ascii="Arial" w:eastAsia="Arial Unicode MS" w:hAnsi="Arial" w:cs="Arial"/>
          <w:b/>
          <w:color w:val="FF0000"/>
          <w:sz w:val="28"/>
          <w:lang w:val="de-DE"/>
        </w:rPr>
        <w:t>.02.202</w:t>
      </w:r>
      <w:r w:rsidR="007811CC">
        <w:rPr>
          <w:rFonts w:ascii="Arial" w:eastAsia="Arial Unicode MS" w:hAnsi="Arial" w:cs="Arial"/>
          <w:b/>
          <w:color w:val="FF0000"/>
          <w:sz w:val="28"/>
          <w:lang w:val="de-DE"/>
        </w:rPr>
        <w:t>4</w:t>
      </w:r>
      <w:r w:rsidR="008A0460" w:rsidRPr="00EE2A0C">
        <w:rPr>
          <w:rFonts w:ascii="Arial" w:eastAsia="Arial Unicode MS" w:hAnsi="Arial" w:cs="Arial"/>
          <w:b/>
          <w:color w:val="FF0000"/>
          <w:sz w:val="28"/>
          <w:lang w:val="de-DE"/>
        </w:rPr>
        <w:t xml:space="preserve"> bis </w:t>
      </w:r>
      <w:r w:rsidR="00EE2A0C" w:rsidRPr="00EE2A0C">
        <w:rPr>
          <w:rFonts w:ascii="Arial" w:eastAsia="Arial Unicode MS" w:hAnsi="Arial" w:cs="Arial"/>
          <w:b/>
          <w:color w:val="FF0000"/>
          <w:sz w:val="28"/>
          <w:lang w:val="de-DE"/>
        </w:rPr>
        <w:t>0</w:t>
      </w:r>
      <w:r w:rsidR="007811CC">
        <w:rPr>
          <w:rFonts w:ascii="Arial" w:eastAsia="Arial Unicode MS" w:hAnsi="Arial" w:cs="Arial"/>
          <w:b/>
          <w:color w:val="FF0000"/>
          <w:sz w:val="28"/>
          <w:lang w:val="de-DE"/>
        </w:rPr>
        <w:t>1</w:t>
      </w:r>
      <w:r w:rsidR="005362B5" w:rsidRPr="00EE2A0C">
        <w:rPr>
          <w:rFonts w:ascii="Arial" w:eastAsia="Arial Unicode MS" w:hAnsi="Arial" w:cs="Arial"/>
          <w:b/>
          <w:color w:val="FF0000"/>
          <w:sz w:val="28"/>
          <w:lang w:val="de-DE"/>
        </w:rPr>
        <w:t>.03.202</w:t>
      </w:r>
      <w:r w:rsidR="007811CC">
        <w:rPr>
          <w:rFonts w:ascii="Arial" w:eastAsia="Arial Unicode MS" w:hAnsi="Arial" w:cs="Arial"/>
          <w:b/>
          <w:color w:val="FF0000"/>
          <w:sz w:val="28"/>
          <w:lang w:val="de-DE"/>
        </w:rPr>
        <w:t>4</w:t>
      </w:r>
    </w:p>
    <w:p w:rsidR="00DB17CF" w:rsidRPr="00EE2A0C" w:rsidRDefault="00DB17CF" w:rsidP="00DB17CF">
      <w:pPr>
        <w:pStyle w:val="KeinLeerraum"/>
        <w:spacing w:line="360" w:lineRule="auto"/>
        <w:jc w:val="center"/>
        <w:rPr>
          <w:rFonts w:ascii="Arial" w:eastAsia="Arial Unicode MS" w:hAnsi="Arial" w:cs="Arial"/>
          <w:b/>
          <w:sz w:val="20"/>
          <w:lang w:val="de-DE"/>
        </w:rPr>
      </w:pPr>
    </w:p>
    <w:p w:rsidR="008A0460" w:rsidRPr="00163D7A" w:rsidRDefault="003B3E49" w:rsidP="003B3E49">
      <w:pPr>
        <w:pStyle w:val="KeinLeerraum"/>
        <w:spacing w:line="360" w:lineRule="auto"/>
        <w:rPr>
          <w:rFonts w:ascii="Arial" w:eastAsia="Arial Unicode MS" w:hAnsi="Arial" w:cs="Arial"/>
          <w:b/>
          <w:szCs w:val="28"/>
          <w:lang w:val="de-DE"/>
        </w:rPr>
      </w:pPr>
      <w:r w:rsidRPr="00163D7A">
        <w:rPr>
          <w:rFonts w:ascii="Arial" w:eastAsia="Arial Unicode MS" w:hAnsi="Arial" w:cs="Arial"/>
          <w:b/>
          <w:szCs w:val="28"/>
          <w:lang w:val="de-DE"/>
        </w:rPr>
        <w:t xml:space="preserve">Liebe Eltern </w:t>
      </w:r>
      <w:r w:rsidR="00EE2A0C" w:rsidRPr="00163D7A">
        <w:rPr>
          <w:rFonts w:ascii="Arial" w:eastAsia="Arial Unicode MS" w:hAnsi="Arial" w:cs="Arial"/>
          <w:b/>
          <w:szCs w:val="28"/>
          <w:lang w:val="de-DE"/>
        </w:rPr>
        <w:t xml:space="preserve">unserer </w:t>
      </w:r>
      <w:r w:rsidRPr="00163D7A">
        <w:rPr>
          <w:rFonts w:ascii="Arial" w:eastAsia="Arial Unicode MS" w:hAnsi="Arial" w:cs="Arial"/>
          <w:b/>
          <w:szCs w:val="28"/>
          <w:lang w:val="de-DE"/>
        </w:rPr>
        <w:t>Ganztageskinder,</w:t>
      </w:r>
    </w:p>
    <w:p w:rsidR="00163D7A" w:rsidRDefault="00DE33B8" w:rsidP="00163D7A">
      <w:pPr>
        <w:pStyle w:val="KeinLeerraum"/>
        <w:spacing w:line="276" w:lineRule="auto"/>
        <w:jc w:val="both"/>
        <w:rPr>
          <w:rFonts w:ascii="Arial" w:eastAsia="Arial Unicode MS" w:hAnsi="Arial" w:cs="Arial"/>
          <w:szCs w:val="24"/>
          <w:lang w:val="de-DE"/>
        </w:rPr>
      </w:pPr>
      <w:r w:rsidRPr="0065538F">
        <w:rPr>
          <w:rFonts w:ascii="Arial" w:eastAsia="Arial Unicode MS" w:hAnsi="Arial" w:cs="Arial"/>
          <w:szCs w:val="24"/>
          <w:lang w:val="de-DE"/>
        </w:rPr>
        <w:t>in de</w:t>
      </w:r>
      <w:r w:rsidR="00EE2A0C">
        <w:rPr>
          <w:rFonts w:ascii="Arial" w:eastAsia="Arial Unicode MS" w:hAnsi="Arial" w:cs="Arial"/>
          <w:szCs w:val="24"/>
          <w:lang w:val="de-DE"/>
        </w:rPr>
        <w:t>n</w:t>
      </w:r>
      <w:r w:rsidRPr="0065538F">
        <w:rPr>
          <w:rFonts w:ascii="Arial" w:eastAsia="Arial Unicode MS" w:hAnsi="Arial" w:cs="Arial"/>
          <w:szCs w:val="24"/>
          <w:lang w:val="de-DE"/>
        </w:rPr>
        <w:t xml:space="preserve"> nächsten</w:t>
      </w:r>
      <w:r w:rsidR="00D36411" w:rsidRPr="0065538F">
        <w:rPr>
          <w:rFonts w:ascii="Arial" w:eastAsia="Arial Unicode MS" w:hAnsi="Arial" w:cs="Arial"/>
          <w:szCs w:val="24"/>
          <w:lang w:val="de-DE"/>
        </w:rPr>
        <w:t xml:space="preserve"> Wochen </w:t>
      </w:r>
      <w:r w:rsidR="008C7A38" w:rsidRPr="0065538F">
        <w:rPr>
          <w:rFonts w:ascii="Arial" w:eastAsia="Arial Unicode MS" w:hAnsi="Arial" w:cs="Arial"/>
          <w:szCs w:val="24"/>
          <w:lang w:val="de-DE"/>
        </w:rPr>
        <w:t>ist</w:t>
      </w:r>
      <w:r w:rsidR="00D36411" w:rsidRPr="0065538F">
        <w:rPr>
          <w:rFonts w:ascii="Arial" w:eastAsia="Arial Unicode MS" w:hAnsi="Arial" w:cs="Arial"/>
          <w:szCs w:val="24"/>
          <w:lang w:val="de-DE"/>
        </w:rPr>
        <w:t xml:space="preserve"> der Anmeldezeitraum für das Ganztagsangebot im kommenden Schuljahr an unserer Schule.</w:t>
      </w:r>
    </w:p>
    <w:p w:rsidR="00163D7A" w:rsidRDefault="00163D7A" w:rsidP="00163D7A">
      <w:pPr>
        <w:pStyle w:val="KeinLeerraum"/>
        <w:spacing w:line="276" w:lineRule="auto"/>
        <w:jc w:val="both"/>
        <w:rPr>
          <w:rFonts w:ascii="Arial" w:eastAsia="Arial Unicode MS" w:hAnsi="Arial" w:cs="Arial"/>
          <w:szCs w:val="24"/>
          <w:lang w:val="de-DE"/>
        </w:rPr>
      </w:pPr>
    </w:p>
    <w:p w:rsidR="0065538F" w:rsidRDefault="00163D7A" w:rsidP="00163D7A">
      <w:pPr>
        <w:pStyle w:val="KeinLeerraum"/>
        <w:spacing w:line="276" w:lineRule="auto"/>
        <w:jc w:val="both"/>
        <w:rPr>
          <w:rFonts w:ascii="Arial" w:eastAsia="Arial Unicode MS" w:hAnsi="Arial" w:cs="Arial"/>
          <w:szCs w:val="24"/>
          <w:lang w:val="de-DE"/>
        </w:rPr>
      </w:pPr>
      <w:r>
        <w:rPr>
          <w:rFonts w:ascii="Arial" w:eastAsia="Arial Unicode MS" w:hAnsi="Arial" w:cs="Arial"/>
          <w:szCs w:val="24"/>
          <w:lang w:val="de-DE"/>
        </w:rPr>
        <w:t xml:space="preserve">Die </w:t>
      </w:r>
      <w:r w:rsidRPr="00163D7A">
        <w:rPr>
          <w:rFonts w:ascii="Arial" w:eastAsia="Arial Unicode MS" w:hAnsi="Arial" w:cs="Arial"/>
          <w:b/>
          <w:szCs w:val="24"/>
          <w:lang w:val="de-DE"/>
        </w:rPr>
        <w:t>Begabungskurse</w:t>
      </w:r>
      <w:r>
        <w:rPr>
          <w:rFonts w:ascii="Arial" w:eastAsia="Arial Unicode MS" w:hAnsi="Arial" w:cs="Arial"/>
          <w:szCs w:val="24"/>
          <w:lang w:val="de-DE"/>
        </w:rPr>
        <w:t xml:space="preserve"> werden</w:t>
      </w:r>
      <w:r w:rsidR="007811CC">
        <w:rPr>
          <w:rFonts w:ascii="Arial" w:eastAsia="Arial Unicode MS" w:hAnsi="Arial" w:cs="Arial"/>
          <w:szCs w:val="24"/>
          <w:lang w:val="de-DE"/>
        </w:rPr>
        <w:t xml:space="preserve"> auch</w:t>
      </w:r>
      <w:r>
        <w:rPr>
          <w:rFonts w:ascii="Arial" w:eastAsia="Arial Unicode MS" w:hAnsi="Arial" w:cs="Arial"/>
          <w:szCs w:val="24"/>
          <w:lang w:val="de-DE"/>
        </w:rPr>
        <w:t xml:space="preserve"> im kommenden Jahr Teil des GTS-Angebotes</w:t>
      </w:r>
      <w:r w:rsidR="007811CC">
        <w:rPr>
          <w:rFonts w:ascii="Arial" w:eastAsia="Arial Unicode MS" w:hAnsi="Arial" w:cs="Arial"/>
          <w:szCs w:val="24"/>
          <w:lang w:val="de-DE"/>
        </w:rPr>
        <w:t xml:space="preserve"> sein</w:t>
      </w:r>
      <w:r>
        <w:rPr>
          <w:rFonts w:ascii="Arial" w:eastAsia="Arial Unicode MS" w:hAnsi="Arial" w:cs="Arial"/>
          <w:szCs w:val="24"/>
          <w:lang w:val="de-DE"/>
        </w:rPr>
        <w:t xml:space="preserve">. </w:t>
      </w:r>
      <w:r w:rsidR="00F52780">
        <w:rPr>
          <w:rFonts w:ascii="Arial" w:eastAsia="Arial Unicode MS" w:hAnsi="Arial" w:cs="Arial"/>
          <w:szCs w:val="24"/>
          <w:lang w:val="de-DE"/>
        </w:rPr>
        <w:t xml:space="preserve">Es freut uns sehr, dass wir diesen Bereich stetig ausbauen und so bald alle Kinder die Möglichkeit haben werden, gemäß ihren Talenten und Interessen, an einem Begabungskurs teilzunehmen. </w:t>
      </w:r>
      <w:r>
        <w:rPr>
          <w:rFonts w:ascii="Arial" w:eastAsia="Arial Unicode MS" w:hAnsi="Arial" w:cs="Arial"/>
          <w:szCs w:val="24"/>
          <w:lang w:val="de-DE"/>
        </w:rPr>
        <w:t xml:space="preserve">Bitte melden Sie </w:t>
      </w:r>
      <w:r w:rsidR="003A271C">
        <w:rPr>
          <w:rFonts w:ascii="Arial" w:eastAsia="Arial Unicode MS" w:hAnsi="Arial" w:cs="Arial"/>
          <w:szCs w:val="24"/>
          <w:lang w:val="de-DE"/>
        </w:rPr>
        <w:t>I</w:t>
      </w:r>
      <w:r>
        <w:rPr>
          <w:rFonts w:ascii="Arial" w:eastAsia="Arial Unicode MS" w:hAnsi="Arial" w:cs="Arial"/>
          <w:szCs w:val="24"/>
          <w:lang w:val="de-DE"/>
        </w:rPr>
        <w:t xml:space="preserve">hr Kind auch an, wenn Sie </w:t>
      </w:r>
      <w:r w:rsidRPr="007811CC">
        <w:rPr>
          <w:rFonts w:ascii="Arial" w:eastAsia="Arial Unicode MS" w:hAnsi="Arial" w:cs="Arial"/>
          <w:b/>
          <w:szCs w:val="24"/>
          <w:lang w:val="de-DE"/>
        </w:rPr>
        <w:t>nur</w:t>
      </w:r>
      <w:r>
        <w:rPr>
          <w:rFonts w:ascii="Arial" w:eastAsia="Arial Unicode MS" w:hAnsi="Arial" w:cs="Arial"/>
          <w:szCs w:val="24"/>
          <w:lang w:val="de-DE"/>
        </w:rPr>
        <w:t xml:space="preserve"> diesen Teil unseres Ganztagsangebotes nutzen wollen. </w:t>
      </w:r>
    </w:p>
    <w:p w:rsidR="00EE2A0C" w:rsidRPr="0065538F" w:rsidRDefault="00EE2A0C" w:rsidP="00163D7A">
      <w:pPr>
        <w:pStyle w:val="KeinLeerraum"/>
        <w:spacing w:line="276" w:lineRule="auto"/>
        <w:jc w:val="both"/>
        <w:rPr>
          <w:rFonts w:ascii="Arial" w:eastAsia="Arial Unicode MS" w:hAnsi="Arial" w:cs="Arial"/>
          <w:szCs w:val="24"/>
          <w:lang w:val="de-DE"/>
        </w:rPr>
      </w:pPr>
    </w:p>
    <w:p w:rsidR="00EE2A0C" w:rsidRDefault="00D36411" w:rsidP="00163D7A">
      <w:pPr>
        <w:pStyle w:val="KeinLeerraum"/>
        <w:spacing w:line="276" w:lineRule="auto"/>
        <w:jc w:val="both"/>
        <w:rPr>
          <w:rFonts w:ascii="Arial" w:eastAsia="Arial Unicode MS" w:hAnsi="Arial" w:cs="Arial"/>
          <w:szCs w:val="24"/>
          <w:lang w:val="de-DE"/>
        </w:rPr>
      </w:pPr>
      <w:r w:rsidRPr="0065538F">
        <w:rPr>
          <w:rFonts w:ascii="Arial" w:eastAsia="Arial Unicode MS" w:hAnsi="Arial" w:cs="Arial"/>
          <w:szCs w:val="24"/>
          <w:lang w:val="de-DE"/>
        </w:rPr>
        <w:t>Wenn Sie möchten, dass Ihr Kind im kommenden S</w:t>
      </w:r>
      <w:r w:rsidR="0090736D" w:rsidRPr="0065538F">
        <w:rPr>
          <w:rFonts w:ascii="Arial" w:eastAsia="Arial Unicode MS" w:hAnsi="Arial" w:cs="Arial"/>
          <w:szCs w:val="24"/>
          <w:lang w:val="de-DE"/>
        </w:rPr>
        <w:t>chuljahr (</w:t>
      </w:r>
      <w:r w:rsidR="008A0460" w:rsidRPr="0065538F">
        <w:rPr>
          <w:rFonts w:ascii="Arial" w:eastAsia="Arial Unicode MS" w:hAnsi="Arial" w:cs="Arial"/>
          <w:szCs w:val="24"/>
          <w:lang w:val="de-DE"/>
        </w:rPr>
        <w:t>202</w:t>
      </w:r>
      <w:r w:rsidR="007811CC">
        <w:rPr>
          <w:rFonts w:ascii="Arial" w:eastAsia="Arial Unicode MS" w:hAnsi="Arial" w:cs="Arial"/>
          <w:szCs w:val="24"/>
          <w:lang w:val="de-DE"/>
        </w:rPr>
        <w:t>4</w:t>
      </w:r>
      <w:r w:rsidR="008A0460" w:rsidRPr="0065538F">
        <w:rPr>
          <w:rFonts w:ascii="Arial" w:eastAsia="Arial Unicode MS" w:hAnsi="Arial" w:cs="Arial"/>
          <w:szCs w:val="24"/>
          <w:lang w:val="de-DE"/>
        </w:rPr>
        <w:t>/202</w:t>
      </w:r>
      <w:r w:rsidR="007811CC">
        <w:rPr>
          <w:rFonts w:ascii="Arial" w:eastAsia="Arial Unicode MS" w:hAnsi="Arial" w:cs="Arial"/>
          <w:szCs w:val="24"/>
          <w:lang w:val="de-DE"/>
        </w:rPr>
        <w:t>5</w:t>
      </w:r>
      <w:bookmarkStart w:id="0" w:name="_GoBack"/>
      <w:bookmarkEnd w:id="0"/>
      <w:r w:rsidRPr="0065538F">
        <w:rPr>
          <w:rFonts w:ascii="Arial" w:eastAsia="Arial Unicode MS" w:hAnsi="Arial" w:cs="Arial"/>
          <w:szCs w:val="24"/>
          <w:lang w:val="de-DE"/>
        </w:rPr>
        <w:t xml:space="preserve">) </w:t>
      </w:r>
      <w:r w:rsidR="00163D7A">
        <w:rPr>
          <w:rFonts w:ascii="Arial" w:eastAsia="Arial Unicode MS" w:hAnsi="Arial" w:cs="Arial"/>
          <w:szCs w:val="24"/>
          <w:lang w:val="de-DE"/>
        </w:rPr>
        <w:t>an unsere</w:t>
      </w:r>
      <w:r w:rsidR="00B54276">
        <w:rPr>
          <w:rFonts w:ascii="Arial" w:eastAsia="Arial Unicode MS" w:hAnsi="Arial" w:cs="Arial"/>
          <w:szCs w:val="24"/>
          <w:lang w:val="de-DE"/>
        </w:rPr>
        <w:t>n</w:t>
      </w:r>
      <w:r w:rsidRPr="0065538F">
        <w:rPr>
          <w:rFonts w:ascii="Arial" w:eastAsia="Arial Unicode MS" w:hAnsi="Arial" w:cs="Arial"/>
          <w:szCs w:val="24"/>
          <w:lang w:val="de-DE"/>
        </w:rPr>
        <w:t xml:space="preserve"> Ganztagsangebot</w:t>
      </w:r>
      <w:r w:rsidR="00163D7A">
        <w:rPr>
          <w:rFonts w:ascii="Arial" w:eastAsia="Arial Unicode MS" w:hAnsi="Arial" w:cs="Arial"/>
          <w:szCs w:val="24"/>
          <w:lang w:val="de-DE"/>
        </w:rPr>
        <w:t>en</w:t>
      </w:r>
      <w:r w:rsidRPr="0065538F">
        <w:rPr>
          <w:rFonts w:ascii="Arial" w:eastAsia="Arial Unicode MS" w:hAnsi="Arial" w:cs="Arial"/>
          <w:szCs w:val="24"/>
          <w:lang w:val="de-DE"/>
        </w:rPr>
        <w:t xml:space="preserve"> teilnimmt, </w:t>
      </w:r>
      <w:r w:rsidR="003B3E49" w:rsidRPr="0065538F">
        <w:rPr>
          <w:rFonts w:ascii="Arial" w:eastAsia="Arial Unicode MS" w:hAnsi="Arial" w:cs="Arial"/>
          <w:szCs w:val="24"/>
          <w:lang w:val="de-DE"/>
        </w:rPr>
        <w:t xml:space="preserve">füllen Sie </w:t>
      </w:r>
      <w:r w:rsidRPr="0065538F">
        <w:rPr>
          <w:rFonts w:ascii="Arial" w:eastAsia="Arial Unicode MS" w:hAnsi="Arial" w:cs="Arial"/>
          <w:szCs w:val="24"/>
          <w:lang w:val="de-DE"/>
        </w:rPr>
        <w:t xml:space="preserve">bitte </w:t>
      </w:r>
      <w:r w:rsidR="003B3E49" w:rsidRPr="0065538F">
        <w:rPr>
          <w:rFonts w:ascii="Arial" w:eastAsia="Arial Unicode MS" w:hAnsi="Arial" w:cs="Arial"/>
          <w:szCs w:val="24"/>
          <w:lang w:val="de-DE"/>
        </w:rPr>
        <w:t xml:space="preserve">den angefügten </w:t>
      </w:r>
      <w:r w:rsidR="003B3E49" w:rsidRPr="0065538F">
        <w:rPr>
          <w:rFonts w:ascii="Arial" w:eastAsia="Arial Unicode MS" w:hAnsi="Arial" w:cs="Arial"/>
          <w:b/>
          <w:szCs w:val="24"/>
          <w:lang w:val="de-DE"/>
        </w:rPr>
        <w:t xml:space="preserve">Antrag </w:t>
      </w:r>
      <w:r w:rsidRPr="0065538F">
        <w:rPr>
          <w:rFonts w:ascii="Arial" w:eastAsia="Arial Unicode MS" w:hAnsi="Arial" w:cs="Arial"/>
          <w:b/>
          <w:szCs w:val="24"/>
          <w:lang w:val="de-DE"/>
        </w:rPr>
        <w:t>„</w:t>
      </w:r>
      <w:r w:rsidR="003B3E49" w:rsidRPr="0065538F">
        <w:rPr>
          <w:rFonts w:ascii="Arial" w:eastAsia="Arial Unicode MS" w:hAnsi="Arial" w:cs="Arial"/>
          <w:b/>
          <w:szCs w:val="24"/>
          <w:lang w:val="de-DE"/>
        </w:rPr>
        <w:t>GT 1b</w:t>
      </w:r>
      <w:r w:rsidRPr="0065538F">
        <w:rPr>
          <w:rFonts w:ascii="Arial" w:eastAsia="Arial Unicode MS" w:hAnsi="Arial" w:cs="Arial"/>
          <w:b/>
          <w:szCs w:val="24"/>
          <w:lang w:val="de-DE"/>
        </w:rPr>
        <w:t>“</w:t>
      </w:r>
      <w:r w:rsidR="003B3E49" w:rsidRPr="0065538F">
        <w:rPr>
          <w:rFonts w:ascii="Arial" w:eastAsia="Arial Unicode MS" w:hAnsi="Arial" w:cs="Arial"/>
          <w:szCs w:val="24"/>
          <w:lang w:val="de-DE"/>
        </w:rPr>
        <w:t xml:space="preserve"> aus </w:t>
      </w:r>
      <w:r w:rsidR="008A0460" w:rsidRPr="0065538F">
        <w:rPr>
          <w:rFonts w:ascii="Arial" w:eastAsia="Arial Unicode MS" w:hAnsi="Arial" w:cs="Arial"/>
          <w:szCs w:val="24"/>
          <w:lang w:val="de-DE"/>
        </w:rPr>
        <w:t xml:space="preserve">und ggf. die entsprechenden Anlagen. </w:t>
      </w:r>
    </w:p>
    <w:p w:rsidR="00EE2A0C" w:rsidRDefault="008A0460" w:rsidP="00163D7A">
      <w:pPr>
        <w:pStyle w:val="KeinLeerraum"/>
        <w:spacing w:line="276" w:lineRule="auto"/>
        <w:jc w:val="both"/>
        <w:rPr>
          <w:rFonts w:ascii="Arial" w:eastAsia="Arial Unicode MS" w:hAnsi="Arial" w:cs="Arial"/>
          <w:szCs w:val="24"/>
          <w:lang w:val="de-DE"/>
        </w:rPr>
      </w:pPr>
      <w:r w:rsidRPr="0065538F">
        <w:rPr>
          <w:rFonts w:ascii="Arial" w:eastAsia="Arial Unicode MS" w:hAnsi="Arial" w:cs="Arial"/>
          <w:szCs w:val="24"/>
          <w:lang w:val="de-DE"/>
        </w:rPr>
        <w:t xml:space="preserve">Alle Anträge und weitere Informationen finden Sie auch auf unserer Homepage </w:t>
      </w:r>
      <w:hyperlink r:id="rId8" w:history="1">
        <w:r w:rsidR="00163D7A" w:rsidRPr="00D83D56">
          <w:rPr>
            <w:rStyle w:val="Hyperlink"/>
            <w:rFonts w:ascii="Arial" w:eastAsia="Arial Unicode MS" w:hAnsi="Arial" w:cs="Arial"/>
            <w:szCs w:val="24"/>
            <w:lang w:val="de-DE"/>
          </w:rPr>
          <w:t>www.grundschule-neurahlstedt.de</w:t>
        </w:r>
      </w:hyperlink>
      <w:r w:rsidR="00163D7A">
        <w:rPr>
          <w:rFonts w:ascii="Arial" w:eastAsia="Arial Unicode MS" w:hAnsi="Arial" w:cs="Arial"/>
          <w:szCs w:val="24"/>
          <w:lang w:val="de-DE"/>
        </w:rPr>
        <w:t xml:space="preserve"> </w:t>
      </w:r>
      <w:r w:rsidR="00A0122A" w:rsidRPr="0065538F">
        <w:rPr>
          <w:rFonts w:ascii="Arial" w:eastAsia="Arial Unicode MS" w:hAnsi="Arial" w:cs="Arial"/>
          <w:szCs w:val="24"/>
          <w:lang w:val="de-DE"/>
        </w:rPr>
        <w:t>oder direkt auf der Homepage der Behörde für Schule und Berufsbildung</w:t>
      </w:r>
      <w:r w:rsidR="00EE2A0C">
        <w:rPr>
          <w:rFonts w:ascii="Arial" w:eastAsia="Arial Unicode MS" w:hAnsi="Arial" w:cs="Arial"/>
          <w:szCs w:val="24"/>
          <w:lang w:val="de-DE"/>
        </w:rPr>
        <w:t>:</w:t>
      </w:r>
      <w:hyperlink r:id="rId9" w:history="1">
        <w:r w:rsidR="00163D7A" w:rsidRPr="00163D7A">
          <w:rPr>
            <w:rStyle w:val="Hyperlink"/>
            <w:rFonts w:ascii="Arial" w:eastAsia="Arial Unicode MS" w:hAnsi="Arial" w:cs="Arial"/>
            <w:szCs w:val="24"/>
            <w:lang w:val="de-DE"/>
          </w:rPr>
          <w:t>https://www.hamburg.de/infos-fuer-eltern/3372062/anmeldung/</w:t>
        </w:r>
      </w:hyperlink>
      <w:r w:rsidR="00A0122A" w:rsidRPr="0065538F">
        <w:rPr>
          <w:rFonts w:ascii="Arial" w:eastAsia="Arial Unicode MS" w:hAnsi="Arial" w:cs="Arial"/>
          <w:szCs w:val="24"/>
          <w:lang w:val="de-DE"/>
        </w:rPr>
        <w:t>.</w:t>
      </w:r>
      <w:r w:rsidR="00DB17CF" w:rsidRPr="0065538F">
        <w:rPr>
          <w:rFonts w:ascii="Arial" w:eastAsia="Arial Unicode MS" w:hAnsi="Arial" w:cs="Arial"/>
          <w:szCs w:val="24"/>
          <w:lang w:val="de-DE"/>
        </w:rPr>
        <w:t xml:space="preserve"> </w:t>
      </w:r>
      <w:r w:rsidR="00F05806">
        <w:rPr>
          <w:rFonts w:ascii="Arial" w:eastAsia="Arial Unicode MS" w:hAnsi="Arial" w:cs="Arial"/>
          <w:szCs w:val="24"/>
          <w:lang w:val="de-DE"/>
        </w:rPr>
        <w:t xml:space="preserve">Sie können sich nun auch online über das Hamburg Service Portal anmelden </w:t>
      </w:r>
      <w:hyperlink r:id="rId10" w:history="1">
        <w:r w:rsidR="00F05806" w:rsidRPr="00F05806">
          <w:rPr>
            <w:rStyle w:val="Hyperlink"/>
            <w:rFonts w:ascii="Arial" w:eastAsia="Arial Unicode MS" w:hAnsi="Arial" w:cs="Arial"/>
            <w:color w:val="000000" w:themeColor="text1"/>
            <w:szCs w:val="24"/>
            <w:lang w:val="de-DE"/>
          </w:rPr>
          <w:t>https://serviceportal.hamburg.de/HamburgGateway/Service/Entry/GANZTAG</w:t>
        </w:r>
      </w:hyperlink>
      <w:r w:rsidR="00F05806" w:rsidRPr="00F05806">
        <w:rPr>
          <w:rFonts w:ascii="Arial" w:eastAsia="Arial Unicode MS" w:hAnsi="Arial" w:cs="Arial"/>
          <w:color w:val="000000" w:themeColor="text1"/>
          <w:szCs w:val="24"/>
          <w:lang w:val="de-DE"/>
        </w:rPr>
        <w:t>.</w:t>
      </w:r>
    </w:p>
    <w:p w:rsidR="0065538F" w:rsidRPr="0065538F" w:rsidRDefault="0065538F" w:rsidP="00163D7A">
      <w:pPr>
        <w:pStyle w:val="KeinLeerraum"/>
        <w:spacing w:line="276" w:lineRule="auto"/>
        <w:jc w:val="both"/>
        <w:rPr>
          <w:rFonts w:ascii="Arial" w:eastAsia="Arial Unicode MS" w:hAnsi="Arial" w:cs="Arial"/>
          <w:szCs w:val="24"/>
          <w:lang w:val="de-DE"/>
        </w:rPr>
      </w:pPr>
      <w:r w:rsidRPr="0065538F">
        <w:rPr>
          <w:rFonts w:ascii="Arial" w:eastAsia="Arial Unicode MS" w:hAnsi="Arial" w:cs="Arial"/>
          <w:szCs w:val="24"/>
          <w:lang w:val="de-DE"/>
        </w:rPr>
        <w:t xml:space="preserve">Wir bitten Sie, die Anträge zu Hause auszufüllen und per Post, per Einwurf </w:t>
      </w:r>
      <w:r w:rsidR="00163D7A">
        <w:rPr>
          <w:rFonts w:ascii="Arial" w:eastAsia="Arial Unicode MS" w:hAnsi="Arial" w:cs="Arial"/>
          <w:szCs w:val="24"/>
          <w:lang w:val="de-DE"/>
        </w:rPr>
        <w:t>in den großen, grauen</w:t>
      </w:r>
      <w:r w:rsidRPr="0065538F">
        <w:rPr>
          <w:rFonts w:ascii="Arial" w:eastAsia="Arial Unicode MS" w:hAnsi="Arial" w:cs="Arial"/>
          <w:szCs w:val="24"/>
          <w:lang w:val="de-DE"/>
        </w:rPr>
        <w:t xml:space="preserve"> Briefkasten, per Abgabe im Schulbüro (von 9 bis 15 Uhr) oder per</w:t>
      </w:r>
      <w:r w:rsidRPr="0065538F">
        <w:rPr>
          <w:rFonts w:ascii="Arial" w:eastAsia="Arial Unicode MS" w:hAnsi="Arial" w:cs="Arial"/>
          <w:b/>
          <w:szCs w:val="24"/>
          <w:lang w:val="de-DE"/>
        </w:rPr>
        <w:t xml:space="preserve"> </w:t>
      </w:r>
      <w:r w:rsidRPr="0065538F">
        <w:rPr>
          <w:rFonts w:ascii="Arial" w:eastAsia="Arial Unicode MS" w:hAnsi="Arial" w:cs="Arial"/>
          <w:szCs w:val="24"/>
          <w:lang w:val="de-DE"/>
        </w:rPr>
        <w:t>Mail an die Schule (</w:t>
      </w:r>
      <w:hyperlink r:id="rId11" w:history="1">
        <w:r w:rsidRPr="0065538F">
          <w:rPr>
            <w:rStyle w:val="Hyperlink"/>
            <w:rFonts w:ascii="Arial" w:eastAsia="Arial Unicode MS" w:hAnsi="Arial" w:cs="Arial"/>
            <w:szCs w:val="24"/>
            <w:lang w:val="de-DE"/>
          </w:rPr>
          <w:t>schule-neurahlstedt@bsb.hamburg.de</w:t>
        </w:r>
      </w:hyperlink>
      <w:r w:rsidRPr="0065538F">
        <w:rPr>
          <w:rFonts w:ascii="Arial" w:eastAsia="Arial Unicode MS" w:hAnsi="Arial" w:cs="Arial"/>
          <w:szCs w:val="24"/>
          <w:lang w:val="de-DE"/>
        </w:rPr>
        <w:t>) zu versenden.</w:t>
      </w:r>
    </w:p>
    <w:p w:rsidR="0065538F" w:rsidRPr="0065538F" w:rsidRDefault="0065538F" w:rsidP="00163D7A">
      <w:pPr>
        <w:pStyle w:val="KeinLeerraum"/>
        <w:spacing w:line="276" w:lineRule="auto"/>
        <w:jc w:val="both"/>
        <w:rPr>
          <w:rFonts w:ascii="Arial" w:eastAsia="Arial Unicode MS" w:hAnsi="Arial" w:cs="Arial"/>
          <w:szCs w:val="24"/>
          <w:lang w:val="de-DE"/>
        </w:rPr>
      </w:pPr>
    </w:p>
    <w:p w:rsidR="0065538F" w:rsidRPr="0065538F" w:rsidRDefault="008A0460" w:rsidP="00163D7A">
      <w:pPr>
        <w:pStyle w:val="KeinLeerraum"/>
        <w:spacing w:line="276" w:lineRule="auto"/>
        <w:jc w:val="both"/>
        <w:rPr>
          <w:rFonts w:ascii="Arial" w:eastAsia="Arial Unicode MS" w:hAnsi="Arial" w:cs="Arial"/>
          <w:szCs w:val="24"/>
          <w:lang w:val="de-DE"/>
        </w:rPr>
      </w:pPr>
      <w:r w:rsidRPr="0065538F">
        <w:rPr>
          <w:rFonts w:ascii="Arial" w:eastAsia="Arial Unicode MS" w:hAnsi="Arial" w:cs="Arial"/>
          <w:szCs w:val="24"/>
          <w:lang w:val="de-DE"/>
        </w:rPr>
        <w:t xml:space="preserve">Denken Sie bitte auch an </w:t>
      </w:r>
    </w:p>
    <w:p w:rsidR="0065538F" w:rsidRPr="0065538F" w:rsidRDefault="008A0460" w:rsidP="00163D7A">
      <w:pPr>
        <w:pStyle w:val="KeinLeerraum"/>
        <w:numPr>
          <w:ilvl w:val="0"/>
          <w:numId w:val="3"/>
        </w:numPr>
        <w:spacing w:line="276" w:lineRule="auto"/>
        <w:jc w:val="both"/>
        <w:rPr>
          <w:rFonts w:ascii="Arial" w:eastAsia="Arial Unicode MS" w:hAnsi="Arial" w:cs="Arial"/>
          <w:szCs w:val="24"/>
          <w:lang w:val="de-DE"/>
        </w:rPr>
      </w:pPr>
      <w:r w:rsidRPr="0065538F">
        <w:rPr>
          <w:rFonts w:ascii="Arial" w:eastAsia="Arial Unicode MS" w:hAnsi="Arial" w:cs="Arial"/>
          <w:szCs w:val="24"/>
          <w:lang w:val="de-DE"/>
        </w:rPr>
        <w:t xml:space="preserve">die </w:t>
      </w:r>
      <w:r w:rsidRPr="0065538F">
        <w:rPr>
          <w:rFonts w:ascii="Arial" w:eastAsia="Arial Unicode MS" w:hAnsi="Arial" w:cs="Arial"/>
          <w:b/>
          <w:szCs w:val="24"/>
          <w:lang w:val="de-DE"/>
        </w:rPr>
        <w:t>Essensanmeldung</w:t>
      </w:r>
      <w:r w:rsidR="00867DD9" w:rsidRPr="0065538F">
        <w:rPr>
          <w:rFonts w:ascii="Arial" w:eastAsia="Arial Unicode MS" w:hAnsi="Arial" w:cs="Arial"/>
          <w:b/>
          <w:szCs w:val="24"/>
          <w:lang w:val="de-DE"/>
        </w:rPr>
        <w:t xml:space="preserve"> </w:t>
      </w:r>
      <w:hyperlink r:id="rId12" w:history="1">
        <w:r w:rsidR="00A0122A" w:rsidRPr="00163D7A">
          <w:rPr>
            <w:rStyle w:val="Hyperlink"/>
            <w:rFonts w:ascii="Arial" w:eastAsia="Arial Unicode MS" w:hAnsi="Arial" w:cs="Arial"/>
            <w:szCs w:val="24"/>
            <w:lang w:val="de-DE"/>
          </w:rPr>
          <w:t>http://rwsoft.schule-catering.de/</w:t>
        </w:r>
      </w:hyperlink>
      <w:r w:rsidR="0065538F" w:rsidRPr="00EE2A0C">
        <w:rPr>
          <w:rFonts w:ascii="Arial" w:eastAsia="Arial Unicode MS" w:hAnsi="Arial" w:cs="Arial"/>
          <w:b/>
          <w:szCs w:val="24"/>
          <w:lang w:val="de-DE"/>
        </w:rPr>
        <w:t>.</w:t>
      </w:r>
    </w:p>
    <w:p w:rsidR="008A0460" w:rsidRPr="0065538F" w:rsidRDefault="00163D7A" w:rsidP="00163D7A">
      <w:pPr>
        <w:pStyle w:val="KeinLeerraum"/>
        <w:numPr>
          <w:ilvl w:val="0"/>
          <w:numId w:val="3"/>
        </w:numPr>
        <w:spacing w:line="276" w:lineRule="auto"/>
        <w:jc w:val="both"/>
        <w:rPr>
          <w:rFonts w:ascii="Arial" w:eastAsia="Arial Unicode MS" w:hAnsi="Arial" w:cs="Arial"/>
          <w:szCs w:val="24"/>
          <w:lang w:val="de-DE"/>
        </w:rPr>
      </w:pPr>
      <w:r>
        <w:rPr>
          <w:rFonts w:ascii="Arial" w:eastAsia="Arial Unicode MS" w:hAnsi="Arial" w:cs="Arial"/>
          <w:szCs w:val="24"/>
          <w:lang w:val="de-DE"/>
        </w:rPr>
        <w:t xml:space="preserve">Bei Bedarf: </w:t>
      </w:r>
      <w:r w:rsidR="0065538F" w:rsidRPr="0065538F">
        <w:rPr>
          <w:rFonts w:ascii="Arial" w:eastAsia="Arial Unicode MS" w:hAnsi="Arial" w:cs="Arial"/>
          <w:szCs w:val="24"/>
          <w:lang w:val="de-DE"/>
        </w:rPr>
        <w:t xml:space="preserve">eine </w:t>
      </w:r>
      <w:r w:rsidR="0065538F" w:rsidRPr="0065538F">
        <w:rPr>
          <w:rFonts w:ascii="Arial" w:eastAsia="Arial Unicode MS" w:hAnsi="Arial" w:cs="Arial"/>
          <w:b/>
          <w:szCs w:val="24"/>
          <w:lang w:val="de-DE"/>
        </w:rPr>
        <w:t xml:space="preserve">Ferienanmeldung </w:t>
      </w:r>
      <w:r w:rsidR="0065538F" w:rsidRPr="0065538F">
        <w:rPr>
          <w:rFonts w:ascii="Arial" w:eastAsia="Arial Unicode MS" w:hAnsi="Arial" w:cs="Arial"/>
          <w:szCs w:val="24"/>
          <w:lang w:val="de-DE"/>
        </w:rPr>
        <w:t>(Sockelwochen / Ferienwochen)</w:t>
      </w:r>
      <w:r w:rsidR="0065538F">
        <w:rPr>
          <w:rFonts w:ascii="Arial" w:eastAsia="Arial Unicode MS" w:hAnsi="Arial" w:cs="Arial"/>
          <w:szCs w:val="24"/>
          <w:lang w:val="de-DE"/>
        </w:rPr>
        <w:t xml:space="preserve"> </w:t>
      </w:r>
      <w:r>
        <w:rPr>
          <w:rFonts w:ascii="Arial" w:eastAsia="Arial Unicode MS" w:hAnsi="Arial" w:cs="Arial"/>
          <w:szCs w:val="24"/>
          <w:lang w:val="de-DE"/>
        </w:rPr>
        <w:t xml:space="preserve">für das </w:t>
      </w:r>
      <w:r w:rsidRPr="00163D7A">
        <w:rPr>
          <w:rFonts w:ascii="Arial" w:eastAsia="Arial Unicode MS" w:hAnsi="Arial" w:cs="Arial"/>
          <w:szCs w:val="24"/>
          <w:u w:val="single"/>
          <w:lang w:val="de-DE"/>
        </w:rPr>
        <w:t>ganze</w:t>
      </w:r>
      <w:r>
        <w:rPr>
          <w:rFonts w:ascii="Arial" w:eastAsia="Arial Unicode MS" w:hAnsi="Arial" w:cs="Arial"/>
          <w:szCs w:val="24"/>
          <w:lang w:val="de-DE"/>
        </w:rPr>
        <w:t xml:space="preserve"> Schuljahr.</w:t>
      </w:r>
      <w:r w:rsidR="0065538F" w:rsidRPr="0065538F">
        <w:rPr>
          <w:rFonts w:ascii="Arial" w:eastAsia="Arial Unicode MS" w:hAnsi="Arial" w:cs="Arial"/>
          <w:szCs w:val="24"/>
          <w:lang w:val="de-DE"/>
        </w:rPr>
        <w:t xml:space="preserve"> </w:t>
      </w:r>
    </w:p>
    <w:p w:rsidR="00EE2A0C" w:rsidRDefault="00EE2A0C" w:rsidP="00163D7A">
      <w:pPr>
        <w:pStyle w:val="KeinLeerraum"/>
        <w:spacing w:line="276" w:lineRule="auto"/>
        <w:jc w:val="both"/>
        <w:rPr>
          <w:rFonts w:ascii="Arial" w:eastAsia="Arial Unicode MS" w:hAnsi="Arial" w:cs="Arial"/>
          <w:szCs w:val="24"/>
          <w:lang w:val="de-DE"/>
        </w:rPr>
      </w:pPr>
    </w:p>
    <w:p w:rsidR="00D36411" w:rsidRPr="00EE2A0C" w:rsidRDefault="00DB17CF" w:rsidP="00163D7A">
      <w:pPr>
        <w:pStyle w:val="KeinLeerraum"/>
        <w:spacing w:line="276" w:lineRule="auto"/>
        <w:jc w:val="both"/>
        <w:rPr>
          <w:rFonts w:ascii="Arial" w:eastAsia="Arial Unicode MS" w:hAnsi="Arial" w:cs="Arial"/>
          <w:szCs w:val="24"/>
          <w:lang w:val="de-DE"/>
        </w:rPr>
      </w:pPr>
      <w:r w:rsidRPr="0065538F">
        <w:rPr>
          <w:rFonts w:ascii="Arial" w:eastAsia="Arial Unicode MS" w:hAnsi="Arial" w:cs="Arial"/>
          <w:szCs w:val="24"/>
          <w:lang w:val="de-DE"/>
        </w:rPr>
        <w:t>Wir benötigen</w:t>
      </w:r>
      <w:r w:rsidR="008A0460" w:rsidRPr="0065538F">
        <w:rPr>
          <w:rFonts w:ascii="Arial" w:eastAsia="Arial Unicode MS" w:hAnsi="Arial" w:cs="Arial"/>
          <w:szCs w:val="24"/>
          <w:lang w:val="de-DE"/>
        </w:rPr>
        <w:t xml:space="preserve"> Ihre Anträge fristgerecht, damit wir </w:t>
      </w:r>
      <w:r w:rsidR="003B3E49" w:rsidRPr="0065538F">
        <w:rPr>
          <w:rFonts w:ascii="Arial" w:eastAsia="Arial Unicode MS" w:hAnsi="Arial" w:cs="Arial"/>
          <w:szCs w:val="24"/>
          <w:lang w:val="de-DE"/>
        </w:rPr>
        <w:t xml:space="preserve">die Kinder zügig ins System </w:t>
      </w:r>
      <w:r w:rsidR="008A0460" w:rsidRPr="0065538F">
        <w:rPr>
          <w:rFonts w:ascii="Arial" w:eastAsia="Arial Unicode MS" w:hAnsi="Arial" w:cs="Arial"/>
          <w:szCs w:val="24"/>
          <w:lang w:val="de-DE"/>
        </w:rPr>
        <w:t>einpflegen können,</w:t>
      </w:r>
      <w:r w:rsidR="003B3E49" w:rsidRPr="0065538F">
        <w:rPr>
          <w:rFonts w:ascii="Arial" w:eastAsia="Arial Unicode MS" w:hAnsi="Arial" w:cs="Arial"/>
          <w:szCs w:val="24"/>
          <w:lang w:val="de-DE"/>
        </w:rPr>
        <w:t xml:space="preserve"> </w:t>
      </w:r>
      <w:r w:rsidR="008A0460" w:rsidRPr="0065538F">
        <w:rPr>
          <w:rFonts w:ascii="Arial" w:eastAsia="Arial Unicode MS" w:hAnsi="Arial" w:cs="Arial"/>
          <w:szCs w:val="24"/>
          <w:lang w:val="de-DE"/>
        </w:rPr>
        <w:t>um</w:t>
      </w:r>
      <w:r w:rsidR="003B3E49" w:rsidRPr="0065538F">
        <w:rPr>
          <w:rFonts w:ascii="Arial" w:eastAsia="Arial Unicode MS" w:hAnsi="Arial" w:cs="Arial"/>
          <w:szCs w:val="24"/>
          <w:lang w:val="de-DE"/>
        </w:rPr>
        <w:t xml:space="preserve"> nach den Sommerferien </w:t>
      </w:r>
      <w:r w:rsidR="008A0460" w:rsidRPr="0065538F">
        <w:rPr>
          <w:rFonts w:ascii="Arial" w:eastAsia="Arial Unicode MS" w:hAnsi="Arial" w:cs="Arial"/>
          <w:szCs w:val="24"/>
          <w:lang w:val="de-DE"/>
        </w:rPr>
        <w:t>regulär</w:t>
      </w:r>
      <w:r w:rsidR="003B3E49" w:rsidRPr="0065538F">
        <w:rPr>
          <w:rFonts w:ascii="Arial" w:eastAsia="Arial Unicode MS" w:hAnsi="Arial" w:cs="Arial"/>
          <w:szCs w:val="24"/>
          <w:lang w:val="de-DE"/>
        </w:rPr>
        <w:t xml:space="preserve"> mit den</w:t>
      </w:r>
      <w:r w:rsidR="00163D7A">
        <w:rPr>
          <w:rFonts w:ascii="Arial" w:eastAsia="Arial Unicode MS" w:hAnsi="Arial" w:cs="Arial"/>
          <w:szCs w:val="24"/>
          <w:lang w:val="de-DE"/>
        </w:rPr>
        <w:t xml:space="preserve"> Angeboten</w:t>
      </w:r>
      <w:r w:rsidR="003B3E49" w:rsidRPr="0065538F">
        <w:rPr>
          <w:rFonts w:ascii="Arial" w:eastAsia="Arial Unicode MS" w:hAnsi="Arial" w:cs="Arial"/>
          <w:szCs w:val="24"/>
          <w:lang w:val="de-DE"/>
        </w:rPr>
        <w:t xml:space="preserve"> </w:t>
      </w:r>
      <w:r w:rsidR="008A0460" w:rsidRPr="0065538F">
        <w:rPr>
          <w:rFonts w:ascii="Arial" w:eastAsia="Arial Unicode MS" w:hAnsi="Arial" w:cs="Arial"/>
          <w:szCs w:val="24"/>
          <w:lang w:val="de-DE"/>
        </w:rPr>
        <w:t>starten zu können</w:t>
      </w:r>
      <w:r w:rsidR="003B3E49" w:rsidRPr="0065538F">
        <w:rPr>
          <w:rFonts w:ascii="Arial" w:eastAsia="Arial Unicode MS" w:hAnsi="Arial" w:cs="Arial"/>
          <w:szCs w:val="24"/>
          <w:lang w:val="de-DE"/>
        </w:rPr>
        <w:t xml:space="preserve">. Sollten Sie Fragen haben oder Hilfe benötigen, wenden Sie sich gerne </w:t>
      </w:r>
      <w:r w:rsidR="008A0460" w:rsidRPr="0065538F">
        <w:rPr>
          <w:rFonts w:ascii="Arial" w:eastAsia="Arial Unicode MS" w:hAnsi="Arial" w:cs="Arial"/>
          <w:szCs w:val="24"/>
          <w:lang w:val="de-DE"/>
        </w:rPr>
        <w:t xml:space="preserve">telefonisch an unser </w:t>
      </w:r>
      <w:r w:rsidR="008A0460" w:rsidRPr="0065538F">
        <w:rPr>
          <w:rFonts w:ascii="Arial" w:eastAsia="Arial Unicode MS" w:hAnsi="Arial" w:cs="Arial"/>
          <w:b/>
          <w:szCs w:val="24"/>
          <w:lang w:val="de-DE"/>
        </w:rPr>
        <w:t xml:space="preserve">Schulbüro: </w:t>
      </w:r>
      <w:r w:rsidRPr="0065538F">
        <w:rPr>
          <w:rFonts w:ascii="Arial" w:eastAsia="Arial Unicode MS" w:hAnsi="Arial" w:cs="Arial"/>
          <w:b/>
          <w:szCs w:val="24"/>
          <w:lang w:val="de-DE"/>
        </w:rPr>
        <w:t>040 42886470</w:t>
      </w:r>
      <w:r w:rsidR="00EE2A0C">
        <w:rPr>
          <w:rFonts w:ascii="Arial" w:eastAsia="Arial Unicode MS" w:hAnsi="Arial" w:cs="Arial"/>
          <w:b/>
          <w:szCs w:val="24"/>
          <w:lang w:val="de-DE"/>
        </w:rPr>
        <w:t xml:space="preserve"> </w:t>
      </w:r>
      <w:r w:rsidR="00EE2A0C" w:rsidRPr="00EE2A0C">
        <w:rPr>
          <w:rFonts w:ascii="Arial" w:eastAsia="Arial Unicode MS" w:hAnsi="Arial" w:cs="Arial"/>
          <w:szCs w:val="24"/>
          <w:lang w:val="de-DE"/>
        </w:rPr>
        <w:sym w:font="Wingdings" w:char="F0E0"/>
      </w:r>
      <w:r w:rsidR="00EE2A0C">
        <w:rPr>
          <w:rFonts w:ascii="Arial" w:eastAsia="Arial Unicode MS" w:hAnsi="Arial" w:cs="Arial"/>
          <w:b/>
          <w:szCs w:val="24"/>
          <w:lang w:val="de-DE"/>
        </w:rPr>
        <w:t xml:space="preserve"> </w:t>
      </w:r>
      <w:r w:rsidR="008A0460" w:rsidRPr="0065538F">
        <w:rPr>
          <w:rFonts w:ascii="Arial" w:eastAsia="Arial Unicode MS" w:hAnsi="Arial" w:cs="Arial"/>
          <w:szCs w:val="24"/>
          <w:lang w:val="de-DE"/>
        </w:rPr>
        <w:t xml:space="preserve">Montag bis Freitag von </w:t>
      </w:r>
      <w:r w:rsidR="0065538F" w:rsidRPr="0065538F">
        <w:rPr>
          <w:rFonts w:ascii="Arial" w:eastAsia="Arial Unicode MS" w:hAnsi="Arial" w:cs="Arial"/>
          <w:szCs w:val="24"/>
          <w:lang w:val="de-DE"/>
        </w:rPr>
        <w:t>9</w:t>
      </w:r>
      <w:r w:rsidRPr="0065538F">
        <w:rPr>
          <w:rFonts w:ascii="Arial" w:eastAsia="Arial Unicode MS" w:hAnsi="Arial" w:cs="Arial"/>
          <w:szCs w:val="24"/>
          <w:lang w:val="de-DE"/>
        </w:rPr>
        <w:t xml:space="preserve"> </w:t>
      </w:r>
      <w:r w:rsidR="008A0460" w:rsidRPr="0065538F">
        <w:rPr>
          <w:rFonts w:ascii="Arial" w:eastAsia="Arial Unicode MS" w:hAnsi="Arial" w:cs="Arial"/>
          <w:szCs w:val="24"/>
          <w:lang w:val="de-DE"/>
        </w:rPr>
        <w:t>bis 1</w:t>
      </w:r>
      <w:r w:rsidRPr="0065538F">
        <w:rPr>
          <w:rFonts w:ascii="Arial" w:eastAsia="Arial Unicode MS" w:hAnsi="Arial" w:cs="Arial"/>
          <w:szCs w:val="24"/>
          <w:lang w:val="de-DE"/>
        </w:rPr>
        <w:t>5</w:t>
      </w:r>
      <w:r w:rsidR="008A0460" w:rsidRPr="0065538F">
        <w:rPr>
          <w:rFonts w:ascii="Arial" w:eastAsia="Arial Unicode MS" w:hAnsi="Arial" w:cs="Arial"/>
          <w:szCs w:val="24"/>
          <w:lang w:val="de-DE"/>
        </w:rPr>
        <w:t xml:space="preserve"> Uhr</w:t>
      </w:r>
    </w:p>
    <w:p w:rsidR="00D36411" w:rsidRPr="0065538F" w:rsidRDefault="00D36411" w:rsidP="00163D7A">
      <w:pPr>
        <w:pStyle w:val="KeinLeerraum"/>
        <w:spacing w:line="276" w:lineRule="auto"/>
        <w:jc w:val="both"/>
        <w:rPr>
          <w:rFonts w:ascii="Arial" w:eastAsia="Arial Unicode MS" w:hAnsi="Arial" w:cs="Arial"/>
          <w:szCs w:val="24"/>
          <w:lang w:val="de-DE"/>
        </w:rPr>
      </w:pPr>
    </w:p>
    <w:p w:rsidR="003B3E49" w:rsidRPr="0065538F" w:rsidRDefault="003B3E49" w:rsidP="00163D7A">
      <w:pPr>
        <w:pStyle w:val="KeinLeerraum"/>
        <w:spacing w:line="276" w:lineRule="auto"/>
        <w:jc w:val="both"/>
        <w:rPr>
          <w:rFonts w:ascii="Arial" w:eastAsia="Arial Unicode MS" w:hAnsi="Arial" w:cs="Arial"/>
          <w:szCs w:val="24"/>
          <w:lang w:val="de-DE"/>
        </w:rPr>
      </w:pPr>
      <w:r w:rsidRPr="0065538F">
        <w:rPr>
          <w:rFonts w:ascii="Arial" w:eastAsia="Arial Unicode MS" w:hAnsi="Arial" w:cs="Arial"/>
          <w:szCs w:val="24"/>
          <w:lang w:val="de-DE"/>
        </w:rPr>
        <w:t>Herzlichen Dank für Ihre Unterstützung</w:t>
      </w:r>
      <w:r w:rsidR="00C1227C" w:rsidRPr="0065538F">
        <w:rPr>
          <w:rFonts w:ascii="Arial" w:eastAsia="Arial Unicode MS" w:hAnsi="Arial" w:cs="Arial"/>
          <w:szCs w:val="24"/>
          <w:lang w:val="de-DE"/>
        </w:rPr>
        <w:t>!</w:t>
      </w:r>
    </w:p>
    <w:p w:rsidR="003B3E49" w:rsidRPr="0065538F" w:rsidRDefault="003B3E49" w:rsidP="00163D7A">
      <w:pPr>
        <w:pStyle w:val="KeinLeerraum"/>
        <w:spacing w:line="276" w:lineRule="auto"/>
        <w:jc w:val="both"/>
        <w:rPr>
          <w:rFonts w:ascii="Arial" w:eastAsia="Arial Unicode MS" w:hAnsi="Arial" w:cs="Arial"/>
          <w:szCs w:val="24"/>
          <w:lang w:val="de-DE"/>
        </w:rPr>
      </w:pPr>
    </w:p>
    <w:p w:rsidR="008C7A38" w:rsidRPr="00EE2A0C" w:rsidRDefault="00DE33B8" w:rsidP="00163D7A">
      <w:pPr>
        <w:pStyle w:val="KeinLeerraum"/>
        <w:spacing w:line="276" w:lineRule="auto"/>
        <w:jc w:val="both"/>
        <w:rPr>
          <w:rFonts w:ascii="Arial" w:eastAsia="Arial Unicode MS" w:hAnsi="Arial" w:cs="Arial"/>
          <w:szCs w:val="24"/>
          <w:lang w:val="de-DE"/>
        </w:rPr>
      </w:pPr>
      <w:r w:rsidRPr="0065538F">
        <w:rPr>
          <w:rFonts w:ascii="Arial" w:eastAsia="Arial Unicode MS" w:hAnsi="Arial" w:cs="Arial"/>
          <w:szCs w:val="24"/>
          <w:lang w:val="de-DE"/>
        </w:rPr>
        <w:t>Mit freundlichen Grüßen</w:t>
      </w:r>
    </w:p>
    <w:p w:rsidR="00327B42" w:rsidRDefault="00DB17CF" w:rsidP="00163D7A">
      <w:pPr>
        <w:pStyle w:val="KeinLeerraum"/>
        <w:spacing w:line="276" w:lineRule="auto"/>
        <w:jc w:val="both"/>
        <w:rPr>
          <w:rFonts w:ascii="Arial" w:eastAsia="Arial Unicode MS" w:hAnsi="Arial" w:cs="Arial"/>
          <w:lang w:val="de-DE"/>
        </w:rPr>
      </w:pPr>
      <w:r>
        <w:rPr>
          <w:rFonts w:ascii="Arial" w:eastAsia="Arial Unicode MS" w:hAnsi="Arial" w:cs="Arial"/>
          <w:lang w:val="de-DE"/>
        </w:rPr>
        <w:t xml:space="preserve">Jan Lechel </w:t>
      </w:r>
    </w:p>
    <w:p w:rsidR="00DB17CF" w:rsidRPr="00DB17CF" w:rsidRDefault="00DB17CF" w:rsidP="00163D7A">
      <w:pPr>
        <w:pStyle w:val="KeinLeerraum"/>
        <w:spacing w:line="276" w:lineRule="auto"/>
        <w:jc w:val="both"/>
        <w:rPr>
          <w:rFonts w:ascii="Arial" w:eastAsia="Arial Unicode MS" w:hAnsi="Arial" w:cs="Arial"/>
          <w:lang w:val="de-DE"/>
        </w:rPr>
      </w:pPr>
      <w:r>
        <w:rPr>
          <w:rFonts w:ascii="Arial" w:eastAsia="Arial Unicode MS" w:hAnsi="Arial" w:cs="Arial"/>
          <w:lang w:val="de-DE"/>
        </w:rPr>
        <w:t>(Schulleitung)</w:t>
      </w:r>
    </w:p>
    <w:sectPr w:rsidR="00DB17CF" w:rsidRPr="00DB17CF" w:rsidSect="00390914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4E92"/>
    <w:multiLevelType w:val="hybridMultilevel"/>
    <w:tmpl w:val="0D327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F09F4"/>
    <w:multiLevelType w:val="hybridMultilevel"/>
    <w:tmpl w:val="29A888B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7D511F"/>
    <w:multiLevelType w:val="hybridMultilevel"/>
    <w:tmpl w:val="9ECA4D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42"/>
    <w:rsid w:val="000C10AA"/>
    <w:rsid w:val="000E23B5"/>
    <w:rsid w:val="001538B5"/>
    <w:rsid w:val="00163D7A"/>
    <w:rsid w:val="001714CD"/>
    <w:rsid w:val="002068D8"/>
    <w:rsid w:val="003045A8"/>
    <w:rsid w:val="00310FAD"/>
    <w:rsid w:val="00327B42"/>
    <w:rsid w:val="00390914"/>
    <w:rsid w:val="003A13AE"/>
    <w:rsid w:val="003A271C"/>
    <w:rsid w:val="003B3E49"/>
    <w:rsid w:val="00474ADA"/>
    <w:rsid w:val="00475CB3"/>
    <w:rsid w:val="00481B60"/>
    <w:rsid w:val="00517563"/>
    <w:rsid w:val="005362B5"/>
    <w:rsid w:val="005608F5"/>
    <w:rsid w:val="0065538F"/>
    <w:rsid w:val="00744A0F"/>
    <w:rsid w:val="007811CC"/>
    <w:rsid w:val="007F02F0"/>
    <w:rsid w:val="00867DD9"/>
    <w:rsid w:val="008A0460"/>
    <w:rsid w:val="008C7A38"/>
    <w:rsid w:val="008D4717"/>
    <w:rsid w:val="0090736D"/>
    <w:rsid w:val="00961036"/>
    <w:rsid w:val="00961D68"/>
    <w:rsid w:val="009947D1"/>
    <w:rsid w:val="009A6CBB"/>
    <w:rsid w:val="009C5A98"/>
    <w:rsid w:val="00A0122A"/>
    <w:rsid w:val="00A83855"/>
    <w:rsid w:val="00B514EE"/>
    <w:rsid w:val="00B54276"/>
    <w:rsid w:val="00BD1ECA"/>
    <w:rsid w:val="00C1227C"/>
    <w:rsid w:val="00C259E4"/>
    <w:rsid w:val="00C60886"/>
    <w:rsid w:val="00D36411"/>
    <w:rsid w:val="00DA7CCF"/>
    <w:rsid w:val="00DB17CF"/>
    <w:rsid w:val="00DE33B8"/>
    <w:rsid w:val="00E71376"/>
    <w:rsid w:val="00EE2A0C"/>
    <w:rsid w:val="00F05806"/>
    <w:rsid w:val="00F37192"/>
    <w:rsid w:val="00F52780"/>
    <w:rsid w:val="00FE198F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1067A7"/>
  <w15:docId w15:val="{39560B7F-8B5A-4511-8AF1-394504BA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14EE"/>
  </w:style>
  <w:style w:type="paragraph" w:styleId="berschrift1">
    <w:name w:val="heading 1"/>
    <w:basedOn w:val="Standard"/>
    <w:next w:val="Standard"/>
    <w:link w:val="berschrift1Zchn"/>
    <w:uiPriority w:val="9"/>
    <w:qFormat/>
    <w:rsid w:val="00B514E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514E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14E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514E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14E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14E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14E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14E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14E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14E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14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514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14EE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14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14E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14E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14EE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14EE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14E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514E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514E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514E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514E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514EE"/>
    <w:rPr>
      <w:b/>
      <w:bCs/>
    </w:rPr>
  </w:style>
  <w:style w:type="character" w:styleId="Hervorhebung">
    <w:name w:val="Emphasis"/>
    <w:uiPriority w:val="20"/>
    <w:qFormat/>
    <w:rsid w:val="00B514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B514EE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514EE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514E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514E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514EE"/>
    <w:rPr>
      <w:b/>
      <w:bCs/>
      <w:i/>
      <w:iCs/>
    </w:rPr>
  </w:style>
  <w:style w:type="character" w:styleId="SchwacheHervorhebung">
    <w:name w:val="Subtle Emphasis"/>
    <w:uiPriority w:val="19"/>
    <w:qFormat/>
    <w:rsid w:val="00B514EE"/>
    <w:rPr>
      <w:i/>
      <w:iCs/>
    </w:rPr>
  </w:style>
  <w:style w:type="character" w:styleId="IntensiveHervorhebung">
    <w:name w:val="Intense Emphasis"/>
    <w:uiPriority w:val="21"/>
    <w:qFormat/>
    <w:rsid w:val="00B514EE"/>
    <w:rPr>
      <w:b/>
      <w:bCs/>
    </w:rPr>
  </w:style>
  <w:style w:type="character" w:styleId="SchwacherVerweis">
    <w:name w:val="Subtle Reference"/>
    <w:uiPriority w:val="31"/>
    <w:qFormat/>
    <w:rsid w:val="00B514EE"/>
    <w:rPr>
      <w:smallCaps/>
    </w:rPr>
  </w:style>
  <w:style w:type="character" w:styleId="IntensiverVerweis">
    <w:name w:val="Intense Reference"/>
    <w:uiPriority w:val="32"/>
    <w:qFormat/>
    <w:rsid w:val="00B514EE"/>
    <w:rPr>
      <w:smallCaps/>
      <w:spacing w:val="5"/>
      <w:u w:val="single"/>
    </w:rPr>
  </w:style>
  <w:style w:type="character" w:styleId="Buchtitel">
    <w:name w:val="Book Title"/>
    <w:uiPriority w:val="33"/>
    <w:qFormat/>
    <w:rsid w:val="00B514E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514EE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B42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390914"/>
    <w:pPr>
      <w:ind w:left="720"/>
      <w:contextualSpacing/>
    </w:pPr>
    <w:rPr>
      <w:rFonts w:ascii="Calibri" w:eastAsia="Times New Roman" w:hAnsi="Calibri" w:cs="Times New Roman"/>
      <w:lang w:val="de-DE" w:bidi="ar-SA"/>
    </w:rPr>
  </w:style>
  <w:style w:type="character" w:styleId="Hyperlink">
    <w:name w:val="Hyperlink"/>
    <w:basedOn w:val="Absatz-Standardschriftart"/>
    <w:uiPriority w:val="99"/>
    <w:unhideWhenUsed/>
    <w:rsid w:val="008A046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2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ndschule-neurahlstedt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rwsoft.schule-catering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schule-neurahlstedt@bsb.hambur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rviceportal.hamburg.de/HamburgGateway/Service/Entry/GANZT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mburg.de/infos-fuer-eltern/3372062/anmeldu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6A5E-ABAC-43D5-91D2-90C9BAC6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Neurahlstedt</dc:creator>
  <cp:keywords/>
  <dc:description/>
  <cp:lastModifiedBy>Schommer, Magdalena</cp:lastModifiedBy>
  <cp:revision>3</cp:revision>
  <cp:lastPrinted>2022-02-25T07:43:00Z</cp:lastPrinted>
  <dcterms:created xsi:type="dcterms:W3CDTF">2024-01-10T15:45:00Z</dcterms:created>
  <dcterms:modified xsi:type="dcterms:W3CDTF">2024-01-10T15:47:00Z</dcterms:modified>
</cp:coreProperties>
</file>